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57"/>
        <w:tblW w:w="19143" w:type="dxa"/>
        <w:tblLook w:val="01E0" w:firstRow="1" w:lastRow="1" w:firstColumn="1" w:lastColumn="1" w:noHBand="0" w:noVBand="0"/>
      </w:tblPr>
      <w:tblGrid>
        <w:gridCol w:w="4786"/>
        <w:gridCol w:w="14357"/>
      </w:tblGrid>
      <w:tr w:rsidR="00FC6FB8" w:rsidRPr="000F6EE2" w:rsidTr="00FC6FB8">
        <w:tc>
          <w:tcPr>
            <w:tcW w:w="4786" w:type="dxa"/>
          </w:tcPr>
          <w:p w:rsidR="00FC6FB8" w:rsidRPr="000F6EE2" w:rsidRDefault="00FC6FB8" w:rsidP="00C374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7" w:type="dxa"/>
          </w:tcPr>
          <w:p w:rsidR="00FC6FB8" w:rsidRPr="00FC6FB8" w:rsidRDefault="00FC6FB8" w:rsidP="00C37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FB8">
              <w:rPr>
                <w:rFonts w:ascii="Times New Roman" w:hAnsi="Times New Roman"/>
                <w:sz w:val="24"/>
                <w:szCs w:val="24"/>
              </w:rPr>
              <w:t xml:space="preserve">УТВЕРЖДЕНЫ: </w:t>
            </w:r>
          </w:p>
          <w:p w:rsidR="00FC6FB8" w:rsidRPr="00FC6FB8" w:rsidRDefault="00FC6FB8" w:rsidP="00C37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FB8">
              <w:rPr>
                <w:rFonts w:ascii="Times New Roman" w:hAnsi="Times New Roman"/>
                <w:sz w:val="24"/>
                <w:szCs w:val="24"/>
              </w:rPr>
              <w:t>приказом директора МОБУ «</w:t>
            </w:r>
            <w:proofErr w:type="spellStart"/>
            <w:r w:rsidRPr="00FC6FB8">
              <w:rPr>
                <w:rFonts w:ascii="Times New Roman" w:hAnsi="Times New Roman"/>
                <w:sz w:val="24"/>
                <w:szCs w:val="24"/>
              </w:rPr>
              <w:t>Волховская</w:t>
            </w:r>
            <w:proofErr w:type="spellEnd"/>
            <w:r w:rsidRPr="00FC6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6FB8" w:rsidRPr="00FC6FB8" w:rsidRDefault="00FC6FB8" w:rsidP="00C37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FB8">
              <w:rPr>
                <w:rFonts w:ascii="Times New Roman" w:hAnsi="Times New Roman"/>
                <w:sz w:val="24"/>
                <w:szCs w:val="24"/>
              </w:rPr>
              <w:t xml:space="preserve">средняя общеобразовательная школа №7» </w:t>
            </w:r>
          </w:p>
          <w:p w:rsidR="00FC6FB8" w:rsidRPr="00FC6FB8" w:rsidRDefault="00FC6FB8" w:rsidP="00C37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FB8">
              <w:rPr>
                <w:rFonts w:ascii="Times New Roman" w:hAnsi="Times New Roman"/>
                <w:sz w:val="24"/>
                <w:szCs w:val="24"/>
              </w:rPr>
              <w:t>от 01 февраля 2022 года № 10</w:t>
            </w:r>
          </w:p>
          <w:p w:rsidR="00FC6FB8" w:rsidRPr="00FC6FB8" w:rsidRDefault="00FC6FB8" w:rsidP="00C37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6FB8" w:rsidRPr="00FC6FB8" w:rsidRDefault="00FC6FB8" w:rsidP="00C37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3059" w:rsidRPr="00FC6FB8" w:rsidRDefault="00765CAD" w:rsidP="005E3B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FC6FB8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Правила поведения</w:t>
      </w:r>
    </w:p>
    <w:p w:rsidR="00765CAD" w:rsidRPr="00FC6FB8" w:rsidRDefault="00765CAD" w:rsidP="005E3B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FC6FB8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 обучающихся при организации образовательной деятельности с использованием электронного обучения и дистанционных образовательных технологий</w:t>
      </w:r>
    </w:p>
    <w:p w:rsidR="005E3B2C" w:rsidRDefault="005E3B2C" w:rsidP="005E3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CAD" w:rsidRPr="00765CAD" w:rsidRDefault="00765CAD" w:rsidP="005E3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направлены на создание условий для обеспечения достижения необходимых образовательных результатов в соответствии с государственными стандартами, формирование культуры, освоение обучающимися образовательных программ, создание максимально благоприятных условий при организации образовательной деятельности с использованием электронного обучения и дистанционных образовательных технологий.</w:t>
      </w:r>
    </w:p>
    <w:p w:rsidR="00765CAD" w:rsidRPr="00765CAD" w:rsidRDefault="00765CAD" w:rsidP="005E3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65CAD" w:rsidRPr="00765CAD" w:rsidRDefault="00765CAD" w:rsidP="005E3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 начала урока:</w:t>
      </w:r>
    </w:p>
    <w:p w:rsidR="00765CAD" w:rsidRPr="005E3B2C" w:rsidRDefault="00765CAD" w:rsidP="005E3B2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обеспечить удобное рабочее место, убрать все предметы, которые могут   отвлечь от учебного процесса;</w:t>
      </w:r>
    </w:p>
    <w:p w:rsidR="00765CAD" w:rsidRPr="005E3B2C" w:rsidRDefault="00765CAD" w:rsidP="005E3B2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в комнате тишину и рабочую обстановку;</w:t>
      </w:r>
    </w:p>
    <w:p w:rsidR="00765CAD" w:rsidRPr="005E3B2C" w:rsidRDefault="00D23059" w:rsidP="005E3B2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 рабочий</w:t>
      </w:r>
      <w:r w:rsidR="00765CAD" w:rsidRPr="005E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стол, письменные принадлежности, учебник, тетрадь и т.п. </w:t>
      </w:r>
    </w:p>
    <w:p w:rsidR="00765CAD" w:rsidRPr="005E3B2C" w:rsidRDefault="00765CAD" w:rsidP="005E3B2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и проверить </w:t>
      </w:r>
      <w:r w:rsidR="005E3B2C" w:rsidRPr="005E3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работоспособность камеры</w:t>
      </w:r>
      <w:r w:rsidRPr="005E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микрофона, наушников, наличия </w:t>
      </w:r>
      <w:proofErr w:type="spellStart"/>
      <w:r w:rsidRPr="005E3B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интернет-соединения</w:t>
      </w:r>
      <w:proofErr w:type="spellEnd"/>
      <w:r w:rsidRPr="005E3B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5CAD" w:rsidRPr="005E3B2C" w:rsidRDefault="00765CAD" w:rsidP="005E3B2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случаях, если нет возможности включить камеру, необходимо заранее предупредить учителя (классного руководителя) о имеющихся технических трудностях посредством сообщения в мессенджеры</w:t>
      </w:r>
      <w:r w:rsidR="00D230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5CAD" w:rsidRPr="005E3B2C" w:rsidRDefault="00765CAD" w:rsidP="005E3B2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входить в программу/ на платформу, где будет проходить </w:t>
      </w:r>
      <w:proofErr w:type="gramStart"/>
      <w:r w:rsidRPr="005E3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он-</w:t>
      </w:r>
      <w:proofErr w:type="spellStart"/>
      <w:r w:rsidRPr="005E3B2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proofErr w:type="gramEnd"/>
      <w:r w:rsidRPr="005E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урок, можно только с использованием персональных данных, обозначив свои имя и фамилию;</w:t>
      </w:r>
    </w:p>
    <w:p w:rsidR="00765CAD" w:rsidRPr="005E3B2C" w:rsidRDefault="00D23059" w:rsidP="005E3B2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 использовать</w:t>
      </w:r>
      <w:r w:rsidR="00765CAD" w:rsidRPr="005E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5CAD" w:rsidRPr="005E3B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аватары</w:t>
      </w:r>
      <w:proofErr w:type="spellEnd"/>
      <w:r w:rsidR="00765CAD" w:rsidRPr="005E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E3B2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входить на</w:t>
      </w:r>
      <w:r w:rsidR="00765CAD" w:rsidRPr="005E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под чужим именем;</w:t>
      </w:r>
    </w:p>
    <w:p w:rsidR="00765CAD" w:rsidRPr="005E3B2C" w:rsidRDefault="00765CAD" w:rsidP="005E3B2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передавать свои персональные данные другим участникам образовательного процесса;</w:t>
      </w:r>
    </w:p>
    <w:p w:rsidR="00765CAD" w:rsidRPr="005E3B2C" w:rsidRDefault="00765CAD" w:rsidP="005E3B2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2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обучающегося должен соответствовать деловому стилю, в соответствии с Правилами ВР обучающихся.</w:t>
      </w:r>
    </w:p>
    <w:p w:rsidR="00765CAD" w:rsidRPr="00765CAD" w:rsidRDefault="00765CAD" w:rsidP="005E3B2C">
      <w:pPr>
        <w:spacing w:after="0" w:line="240" w:lineRule="auto"/>
        <w:ind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CAD" w:rsidRPr="00765CAD" w:rsidRDefault="00765CAD" w:rsidP="005E3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 время урока: </w:t>
      </w:r>
    </w:p>
    <w:p w:rsidR="00D23059" w:rsidRDefault="00765CAD" w:rsidP="00D2305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опоздание на урок без уважительной причины не допускается; </w:t>
      </w:r>
    </w:p>
    <w:p w:rsidR="00765CAD" w:rsidRPr="00D23059" w:rsidRDefault="00765CAD" w:rsidP="00D2305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входить в программу/ на платформу, посредством которой организуется онлайн-урок необходимо не позднее, чем за 3 минуты до начала и </w:t>
      </w:r>
      <w:r w:rsidR="00FC6FB8" w:rsidRPr="00D2305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ожидать,</w:t>
      </w:r>
      <w:r w:rsidRPr="00D2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учитель откроет доступ;</w:t>
      </w:r>
    </w:p>
    <w:p w:rsidR="00765CAD" w:rsidRPr="00D23059" w:rsidRDefault="00765CAD" w:rsidP="00D2305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урока нельзя выключать камеру (если нет технических трудностей) и включать микрофон без разрешения  учителя (если по техническим причинам у обучающегося пропал звук, изображение или произошли другие сложности, он должен сообщить о технических проблемах учителю в доступной форме</w:t>
      </w:r>
      <w:r w:rsidR="00D230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65CAD">
        <w:rPr>
          <w:noProof/>
          <w:color w:val="0000FF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CAD" w:rsidRPr="00D23059" w:rsidRDefault="00765CAD" w:rsidP="00D2305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мобильного телефона во время занятий не допускается;</w:t>
      </w:r>
    </w:p>
    <w:p w:rsidR="00765CAD" w:rsidRPr="00D23059" w:rsidRDefault="00765CAD" w:rsidP="00D2305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время занятия звук телефона и других устройств, которые могут создать помехи должен быть отключен;</w:t>
      </w:r>
    </w:p>
    <w:p w:rsidR="00765CAD" w:rsidRPr="00D23059" w:rsidRDefault="00765CAD" w:rsidP="00D2305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должен выполнять учебные задания в соответствии с требованиями учителя, отвечать на поставленные вопросы </w:t>
      </w:r>
      <w:r w:rsidR="00D23059" w:rsidRPr="00D23059">
        <w:rPr>
          <w:rFonts w:ascii="Times New Roman" w:eastAsia="Times New Roman" w:hAnsi="Times New Roman" w:cs="Times New Roman"/>
          <w:sz w:val="24"/>
          <w:szCs w:val="24"/>
          <w:lang w:eastAsia="ru-RU"/>
        </w:rPr>
        <w:t>и соблюдать</w:t>
      </w:r>
      <w:r w:rsidRPr="00D2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бесконфликтного общения.</w:t>
      </w:r>
    </w:p>
    <w:p w:rsidR="00765CAD" w:rsidRPr="00765CAD" w:rsidRDefault="00765CAD" w:rsidP="005E3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</w:t>
      </w:r>
    </w:p>
    <w:p w:rsidR="00765CAD" w:rsidRPr="00765CAD" w:rsidRDefault="00765CAD" w:rsidP="005E3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 время занятий запрещается:</w:t>
      </w:r>
    </w:p>
    <w:p w:rsidR="00765CAD" w:rsidRPr="00D23059" w:rsidRDefault="00765CAD" w:rsidP="00D2305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отсутствовать на онлайн-занятии в назначенное время без предварительного уведомления учителя или классного руководителя;</w:t>
      </w:r>
    </w:p>
    <w:p w:rsidR="00765CAD" w:rsidRPr="00D23059" w:rsidRDefault="00765CAD" w:rsidP="00D2305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 жевать жевательную резинку;</w:t>
      </w:r>
    </w:p>
    <w:p w:rsidR="00765CAD" w:rsidRPr="00D23059" w:rsidRDefault="00765CAD" w:rsidP="00D2305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разговоры на темы, которые не касаются темы урока (если ученику нужно уточнить материал/ задание он может поднять руку (в том числе, значок поднятой руки). </w:t>
      </w:r>
    </w:p>
    <w:p w:rsidR="00765CAD" w:rsidRPr="00D23059" w:rsidRDefault="00765CAD" w:rsidP="00D2305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на уроке лежа или полулежа;</w:t>
      </w:r>
    </w:p>
    <w:p w:rsidR="00765CAD" w:rsidRPr="00D23059" w:rsidRDefault="00765CAD" w:rsidP="00D2305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нарушать требования к внешнему виду (не соответствующий пункту 6. Правил ВР обучающихся);</w:t>
      </w:r>
    </w:p>
    <w:p w:rsidR="00D23059" w:rsidRPr="00FC6FB8" w:rsidRDefault="00D23059" w:rsidP="002D7D74">
      <w:pPr>
        <w:pStyle w:val="a6"/>
        <w:numPr>
          <w:ilvl w:val="0"/>
          <w:numId w:val="4"/>
        </w:numPr>
        <w:spacing w:after="12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6FB8">
        <w:rPr>
          <w:rStyle w:val="markedcontent"/>
          <w:rFonts w:ascii="Times New Roman" w:hAnsi="Times New Roman" w:cs="Times New Roman"/>
          <w:sz w:val="24"/>
          <w:szCs w:val="24"/>
        </w:rPr>
        <w:t xml:space="preserve">засорять чат </w:t>
      </w:r>
      <w:r w:rsidR="00FC6FB8" w:rsidRPr="00FC6FB8">
        <w:rPr>
          <w:rStyle w:val="markedcontent"/>
          <w:rFonts w:ascii="Times New Roman" w:hAnsi="Times New Roman" w:cs="Times New Roman"/>
          <w:sz w:val="24"/>
          <w:szCs w:val="24"/>
        </w:rPr>
        <w:t>(общий и личный),</w:t>
      </w:r>
      <w:r w:rsidRPr="00FC6FB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C6FB8" w:rsidRPr="00FC6F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нецензурные выражения и оскорбления, в том числе в адрес учителя</w:t>
      </w:r>
      <w:r w:rsidR="00FC6FB8" w:rsidRPr="00FC6FB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6FB8">
        <w:rPr>
          <w:rStyle w:val="markedcontent"/>
          <w:rFonts w:ascii="Times New Roman" w:hAnsi="Times New Roman" w:cs="Times New Roman"/>
          <w:sz w:val="24"/>
          <w:szCs w:val="24"/>
        </w:rPr>
        <w:t>(Статья 5.61. КоАП РФ, Статья 128.1. УК РФ), нецензурную лексику (Статья 20.1. КоАП РФ), посторонние фото, видео и т.п.</w:t>
      </w:r>
    </w:p>
    <w:p w:rsidR="00765CAD" w:rsidRPr="00765CAD" w:rsidRDefault="00765CAD" w:rsidP="005E3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CAD" w:rsidRPr="00765CAD" w:rsidRDefault="00765CAD" w:rsidP="00D230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поведения на уроке приведет к порядку, дисциплине и высокому уровню образовательных результатов.</w:t>
      </w:r>
    </w:p>
    <w:p w:rsidR="00765CAD" w:rsidRPr="00765CAD" w:rsidRDefault="00765CAD" w:rsidP="00D230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обучающихся при организации образовательной деятельности с использованием электронного обучения и дистанционных образовательных технологий являются обязательными для исполнения всеми обучающимися</w:t>
      </w:r>
      <w:r w:rsidR="005E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«</w:t>
      </w:r>
      <w:proofErr w:type="spellStart"/>
      <w:r w:rsidR="005E3B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Волховская</w:t>
      </w:r>
      <w:proofErr w:type="spellEnd"/>
      <w:r w:rsidR="005E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№7»</w:t>
      </w:r>
      <w:r w:rsidRPr="00765C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CAD" w:rsidRPr="00765CAD" w:rsidRDefault="00765CAD" w:rsidP="005E3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65CAD" w:rsidRPr="00765CAD" w:rsidRDefault="00765CAD" w:rsidP="00FC6F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данных правил приравнивается к дисциплинарным нарушениям.</w:t>
      </w:r>
    </w:p>
    <w:p w:rsidR="00765CAD" w:rsidRPr="00765CAD" w:rsidRDefault="00765CAD" w:rsidP="005E3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3B2C" w:rsidRDefault="005E3B2C" w:rsidP="00DA2A7C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FC6FB8" w:rsidRDefault="00FC6FB8" w:rsidP="00DA2A7C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FC6FB8" w:rsidRDefault="00FC6FB8" w:rsidP="00DA2A7C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FC6FB8" w:rsidRDefault="00FC6FB8" w:rsidP="00DA2A7C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FC6FB8" w:rsidRDefault="00FC6FB8" w:rsidP="00DA2A7C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FC6FB8" w:rsidRDefault="00FC6FB8" w:rsidP="00DA2A7C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FC6FB8" w:rsidRDefault="00FC6FB8" w:rsidP="00DA2A7C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FC6FB8" w:rsidRDefault="00FC6FB8" w:rsidP="00DA2A7C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FC6FB8" w:rsidRDefault="00FC6FB8" w:rsidP="00DA2A7C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FC6FB8" w:rsidRDefault="00FC6FB8" w:rsidP="00DA2A7C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FC6FB8" w:rsidRDefault="00FC6FB8" w:rsidP="00DA2A7C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FC6FB8" w:rsidRDefault="00FC6FB8" w:rsidP="00DA2A7C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FC6FB8" w:rsidRDefault="00FC6FB8" w:rsidP="00DA2A7C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sectPr w:rsidR="00FC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CD8"/>
    <w:multiLevelType w:val="hybridMultilevel"/>
    <w:tmpl w:val="F9829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324A2"/>
    <w:multiLevelType w:val="hybridMultilevel"/>
    <w:tmpl w:val="08784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65A3C"/>
    <w:multiLevelType w:val="multilevel"/>
    <w:tmpl w:val="D8921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A71EDD"/>
    <w:multiLevelType w:val="hybridMultilevel"/>
    <w:tmpl w:val="633C8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B0"/>
    <w:rsid w:val="001643B0"/>
    <w:rsid w:val="0026455F"/>
    <w:rsid w:val="0034377D"/>
    <w:rsid w:val="004C5BBB"/>
    <w:rsid w:val="00572ED5"/>
    <w:rsid w:val="005C73C1"/>
    <w:rsid w:val="005E3B2C"/>
    <w:rsid w:val="007579AD"/>
    <w:rsid w:val="00765CAD"/>
    <w:rsid w:val="00813483"/>
    <w:rsid w:val="00820E2F"/>
    <w:rsid w:val="009A6FCA"/>
    <w:rsid w:val="00C67280"/>
    <w:rsid w:val="00D23059"/>
    <w:rsid w:val="00DA2A7C"/>
    <w:rsid w:val="00DB0EF2"/>
    <w:rsid w:val="00F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7E97"/>
  <w15:docId w15:val="{8F800BFD-8140-48C6-8D9F-F6C378D9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5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643B0"/>
  </w:style>
  <w:style w:type="paragraph" w:styleId="a3">
    <w:name w:val="Normal (Web)"/>
    <w:basedOn w:val="a"/>
    <w:uiPriority w:val="99"/>
    <w:semiHidden/>
    <w:unhideWhenUsed/>
    <w:rsid w:val="0076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5CA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5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765CAD"/>
    <w:rPr>
      <w:i/>
      <w:iCs/>
    </w:rPr>
  </w:style>
  <w:style w:type="paragraph" w:styleId="a6">
    <w:name w:val="List Paragraph"/>
    <w:basedOn w:val="a"/>
    <w:uiPriority w:val="34"/>
    <w:qFormat/>
    <w:rsid w:val="005E3B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6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Владимир Павлов</cp:lastModifiedBy>
  <cp:revision>14</cp:revision>
  <cp:lastPrinted>2022-02-01T07:13:00Z</cp:lastPrinted>
  <dcterms:created xsi:type="dcterms:W3CDTF">2022-01-31T10:26:00Z</dcterms:created>
  <dcterms:modified xsi:type="dcterms:W3CDTF">2022-02-02T02:36:00Z</dcterms:modified>
</cp:coreProperties>
</file>